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BC" w:rsidRDefault="00792CF1" w:rsidP="00792CF1">
      <w:pPr>
        <w:jc w:val="center"/>
        <w:rPr>
          <w:rStyle w:val="a3"/>
          <w:rFonts w:ascii="Times New Roman" w:hAnsi="Times New Roman" w:cs="Times New Roman"/>
          <w:sz w:val="28"/>
          <w:szCs w:val="23"/>
          <w:shd w:val="clear" w:color="auto" w:fill="FFFFFF"/>
        </w:rPr>
      </w:pPr>
      <w:r w:rsidRPr="00792CF1">
        <w:rPr>
          <w:rStyle w:val="a3"/>
          <w:rFonts w:ascii="Times New Roman" w:hAnsi="Times New Roman" w:cs="Times New Roman"/>
          <w:sz w:val="28"/>
          <w:szCs w:val="23"/>
          <w:shd w:val="clear" w:color="auto" w:fill="FFFFFF"/>
        </w:rPr>
        <w:t>Тест «Я и мои отношения с ребенком»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Какому родителю не хочется узнать о том, какие на самом деле у него отношения с ребенком? Даже, если вы уверены, что знаете ответ на этот вопрос, рекомендуем пройти следующий тест.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Отметьте те фразы, которые вы часто употребляете в общении с детьми: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664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7"/>
        <w:gridCol w:w="4577"/>
        <w:gridCol w:w="1361"/>
      </w:tblGrid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Фразы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Баллы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Сколько раз тебе повторять?!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Не знаю, чтобы я без тебя делала.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И в кого ты только уродился?!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Какие у тебя замечательные друзья!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Ну, на кого ты похож?!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Вот я в твое время…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Ты моя опора и помощни</w:t>
            </w:r>
            <w:proofErr w:type="gramStart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к(</w:t>
            </w:r>
            <w:proofErr w:type="spellStart"/>
            <w:proofErr w:type="gramEnd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ца</w:t>
            </w:r>
            <w:proofErr w:type="spellEnd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)!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Ну что за друзья у тебя…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О чем ты только думаешь!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Какая ты у меня умница!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А как ты считаешь?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У всех дети как дети, а ты…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2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Какой ты у меня сообразительны</w:t>
            </w:r>
            <w:proofErr w:type="gramStart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й(</w:t>
            </w:r>
            <w:proofErr w:type="spellStart"/>
            <w:proofErr w:type="gramEnd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ая</w:t>
            </w:r>
            <w:proofErr w:type="spellEnd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)!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792CF1" w:rsidRPr="00792CF1" w:rsidTr="00792CF1">
        <w:trPr>
          <w:tblCellSpacing w:w="7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Посоветуй </w:t>
            </w:r>
            <w:proofErr w:type="gramStart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мне</w:t>
            </w:r>
            <w:proofErr w:type="gramEnd"/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пожалуйста…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2CF1" w:rsidRPr="00792CF1" w:rsidRDefault="00792CF1" w:rsidP="00792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2CF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</w:tbl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Ключ. </w:t>
      </w: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подсчитайте общее количество баллов.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Интерпретация результатов.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7-8 баллов.</w:t>
      </w: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 Вы живете с ребенком душа в душу. Он искренне любит и уважает вас. Ваши отношения способствуют становлению гармоничной личности.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9-10 баллов</w:t>
      </w: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. Вы непоследовательны в общении с ребенком. Он уважает вас, хотя и не всегда с вами откровенен. Его развитие подвержено влиянию случайных обстоятельств.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11-12 баллов.</w:t>
      </w: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 Вам необходимо быть к ребенку внимательнее. Авторитет не заменяет любви. Помните об этом.</w:t>
      </w:r>
    </w:p>
    <w:p w:rsidR="00792CF1" w:rsidRPr="00792CF1" w:rsidRDefault="00792CF1" w:rsidP="00792CF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2CF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13-14 баллов.</w:t>
      </w:r>
      <w:r w:rsidRPr="00792CF1">
        <w:rPr>
          <w:rFonts w:ascii="Times New Roman" w:eastAsia="Times New Roman" w:hAnsi="Times New Roman" w:cs="Times New Roman"/>
          <w:sz w:val="26"/>
          <w:szCs w:val="26"/>
          <w:lang w:eastAsia="ru-RU"/>
        </w:rPr>
        <w:t> Вы идете неверным путем. Существует недоверие между вами и ребенком. Уделяйте ему больше времени и ситуация непременно улучшится!</w:t>
      </w:r>
    </w:p>
    <w:p w:rsidR="00792CF1" w:rsidRPr="00792CF1" w:rsidRDefault="00792CF1" w:rsidP="00792CF1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792CF1" w:rsidRPr="00792CF1" w:rsidSect="00CD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CF1"/>
    <w:rsid w:val="000D0C0C"/>
    <w:rsid w:val="00792CF1"/>
    <w:rsid w:val="00CD3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92CF1"/>
    <w:rPr>
      <w:b/>
      <w:bCs/>
    </w:rPr>
  </w:style>
  <w:style w:type="paragraph" w:styleId="a4">
    <w:name w:val="Normal (Web)"/>
    <w:basedOn w:val="a"/>
    <w:uiPriority w:val="99"/>
    <w:semiHidden/>
    <w:unhideWhenUsed/>
    <w:rsid w:val="0079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92C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1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12</dc:creator>
  <cp:keywords/>
  <dc:description/>
  <cp:lastModifiedBy>Гимназия 12</cp:lastModifiedBy>
  <cp:revision>2</cp:revision>
  <dcterms:created xsi:type="dcterms:W3CDTF">2024-11-12T09:31:00Z</dcterms:created>
  <dcterms:modified xsi:type="dcterms:W3CDTF">2024-11-12T09:32:00Z</dcterms:modified>
</cp:coreProperties>
</file>